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9DC1" w14:textId="4D58C032" w:rsidR="000A3B80" w:rsidRPr="0013277E" w:rsidRDefault="00A413C8" w:rsidP="000A3B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70C0"/>
          <w:sz w:val="24"/>
          <w:szCs w:val="24"/>
        </w:rPr>
      </w:pPr>
      <w:r w:rsidRPr="0013277E">
        <w:rPr>
          <w:rFonts w:ascii="Arial" w:hAnsi="Arial" w:cs="Arial"/>
          <w:bCs/>
          <w:color w:val="0070C0"/>
          <w:sz w:val="24"/>
          <w:szCs w:val="24"/>
        </w:rPr>
        <w:t>Lower Los Angeles River</w:t>
      </w:r>
    </w:p>
    <w:p w14:paraId="7406BF97" w14:textId="2998CE42" w:rsidR="000A3B80" w:rsidRPr="0013277E" w:rsidRDefault="00A413C8" w:rsidP="000A3B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13277E">
        <w:rPr>
          <w:rFonts w:ascii="Arial" w:hAnsi="Arial" w:cs="Arial"/>
          <w:b/>
          <w:bCs/>
          <w:color w:val="0070C0"/>
          <w:sz w:val="24"/>
          <w:szCs w:val="24"/>
        </w:rPr>
        <w:t xml:space="preserve">Implementation Advisory Group </w:t>
      </w:r>
      <w:r w:rsidR="008B19C1">
        <w:rPr>
          <w:rFonts w:ascii="Arial" w:hAnsi="Arial" w:cs="Arial"/>
          <w:b/>
          <w:bCs/>
          <w:color w:val="0070C0"/>
          <w:sz w:val="24"/>
          <w:szCs w:val="24"/>
        </w:rPr>
        <w:t xml:space="preserve">Committee </w:t>
      </w:r>
      <w:r w:rsidRPr="0013277E">
        <w:rPr>
          <w:rFonts w:ascii="Arial" w:hAnsi="Arial" w:cs="Arial"/>
          <w:b/>
          <w:bCs/>
          <w:color w:val="0070C0"/>
          <w:sz w:val="24"/>
          <w:szCs w:val="24"/>
        </w:rPr>
        <w:t>Meeting</w:t>
      </w:r>
    </w:p>
    <w:p w14:paraId="4B008CAB" w14:textId="3F3E91A9" w:rsidR="000A3B80" w:rsidRPr="0013277E" w:rsidRDefault="00946AED" w:rsidP="4769B46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September 28, </w:t>
      </w:r>
      <w:proofErr w:type="gramStart"/>
      <w:r>
        <w:rPr>
          <w:rFonts w:ascii="Arial" w:hAnsi="Arial" w:cs="Arial"/>
          <w:sz w:val="24"/>
          <w:szCs w:val="24"/>
        </w:rPr>
        <w:t>2023</w:t>
      </w:r>
      <w:proofErr w:type="gramEnd"/>
      <w:r w:rsidR="002B51F1" w:rsidRPr="53A6417A">
        <w:rPr>
          <w:rFonts w:ascii="Arial" w:hAnsi="Arial" w:cs="Arial"/>
          <w:sz w:val="24"/>
          <w:szCs w:val="24"/>
        </w:rPr>
        <w:t xml:space="preserve"> | </w:t>
      </w:r>
      <w:r w:rsidR="00EC3730" w:rsidRPr="53A6417A">
        <w:rPr>
          <w:rFonts w:ascii="Arial" w:hAnsi="Arial" w:cs="Arial"/>
          <w:sz w:val="24"/>
          <w:szCs w:val="24"/>
        </w:rPr>
        <w:t>10 A</w:t>
      </w:r>
      <w:r w:rsidR="00FC53E4" w:rsidRPr="53A6417A">
        <w:rPr>
          <w:rFonts w:ascii="Arial" w:hAnsi="Arial" w:cs="Arial"/>
          <w:sz w:val="24"/>
          <w:szCs w:val="24"/>
        </w:rPr>
        <w:t>.</w:t>
      </w:r>
      <w:r w:rsidR="00C83562" w:rsidRPr="53A6417A">
        <w:rPr>
          <w:rFonts w:ascii="Arial" w:hAnsi="Arial" w:cs="Arial"/>
          <w:sz w:val="24"/>
          <w:szCs w:val="24"/>
        </w:rPr>
        <w:t xml:space="preserve">M. </w:t>
      </w:r>
      <w:r w:rsidR="008B19C1" w:rsidRPr="53A6417A">
        <w:rPr>
          <w:rFonts w:ascii="Arial" w:hAnsi="Arial" w:cs="Arial"/>
          <w:sz w:val="24"/>
          <w:szCs w:val="24"/>
        </w:rPr>
        <w:t>–</w:t>
      </w:r>
      <w:r w:rsidR="00F4396B" w:rsidRPr="53A6417A">
        <w:rPr>
          <w:rFonts w:ascii="Arial" w:hAnsi="Arial" w:cs="Arial"/>
          <w:sz w:val="24"/>
          <w:szCs w:val="24"/>
        </w:rPr>
        <w:t xml:space="preserve"> </w:t>
      </w:r>
      <w:r w:rsidR="00EC3730" w:rsidRPr="53A6417A">
        <w:rPr>
          <w:rFonts w:ascii="Arial" w:hAnsi="Arial" w:cs="Arial"/>
          <w:sz w:val="24"/>
          <w:szCs w:val="24"/>
        </w:rPr>
        <w:t xml:space="preserve">12 </w:t>
      </w:r>
      <w:r w:rsidR="00C83562" w:rsidRPr="53A6417A">
        <w:rPr>
          <w:rFonts w:ascii="Arial" w:hAnsi="Arial" w:cs="Arial"/>
          <w:sz w:val="24"/>
          <w:szCs w:val="24"/>
        </w:rPr>
        <w:t>P.M.</w:t>
      </w:r>
    </w:p>
    <w:p w14:paraId="71AE797E" w14:textId="66E22F90" w:rsidR="00E429FB" w:rsidRPr="0013277E" w:rsidRDefault="00FA2A15" w:rsidP="005274F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3277E">
        <w:rPr>
          <w:rFonts w:ascii="Arial" w:hAnsi="Arial" w:cs="Arial"/>
          <w:bCs/>
          <w:sz w:val="24"/>
          <w:szCs w:val="24"/>
        </w:rPr>
        <w:t>Online Meeting</w:t>
      </w:r>
      <w:r w:rsidR="002D6E97" w:rsidRPr="0013277E">
        <w:rPr>
          <w:rFonts w:ascii="Arial" w:hAnsi="Arial" w:cs="Arial"/>
          <w:bCs/>
          <w:sz w:val="24"/>
          <w:szCs w:val="24"/>
        </w:rPr>
        <w:t xml:space="preserve"> </w:t>
      </w:r>
      <w:r w:rsidRPr="0013277E">
        <w:rPr>
          <w:rFonts w:ascii="Arial" w:hAnsi="Arial" w:cs="Arial"/>
          <w:bCs/>
          <w:sz w:val="24"/>
          <w:szCs w:val="24"/>
        </w:rPr>
        <w:t>/ Conference Call</w:t>
      </w:r>
    </w:p>
    <w:p w14:paraId="79053B33" w14:textId="7D64E395" w:rsidR="000A3B80" w:rsidRPr="0013277E" w:rsidRDefault="000A3B80" w:rsidP="000A3B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277E">
        <w:rPr>
          <w:rFonts w:ascii="Arial" w:eastAsia="Times New Roman" w:hAnsi="Arial" w:cs="Arial"/>
          <w:b/>
          <w:sz w:val="24"/>
          <w:szCs w:val="24"/>
        </w:rPr>
        <w:t>AGENDA</w:t>
      </w:r>
    </w:p>
    <w:p w14:paraId="58BD1B72" w14:textId="77777777" w:rsidR="000A3B80" w:rsidRPr="00C36884" w:rsidRDefault="000A3B80" w:rsidP="000A3B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12"/>
        </w:rPr>
      </w:pPr>
    </w:p>
    <w:p w14:paraId="57B9742D" w14:textId="331B997F" w:rsidR="000A3B80" w:rsidRPr="0013277E" w:rsidRDefault="00805DEE" w:rsidP="00A73F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3277E">
        <w:rPr>
          <w:rFonts w:ascii="Arial" w:eastAsia="Times New Roman" w:hAnsi="Arial" w:cs="Arial"/>
          <w:b/>
          <w:sz w:val="24"/>
          <w:szCs w:val="24"/>
        </w:rPr>
        <w:t>Purpose &amp; Charge</w:t>
      </w:r>
      <w:r w:rsidR="000A3B80" w:rsidRPr="0013277E">
        <w:rPr>
          <w:rFonts w:ascii="Arial" w:eastAsia="Times New Roman" w:hAnsi="Arial" w:cs="Arial"/>
          <w:b/>
          <w:sz w:val="24"/>
          <w:szCs w:val="24"/>
        </w:rPr>
        <w:t>:</w:t>
      </w:r>
      <w:r w:rsidR="000A3B80" w:rsidRPr="0013277E">
        <w:rPr>
          <w:rFonts w:ascii="Arial" w:eastAsia="Times New Roman" w:hAnsi="Arial" w:cs="Arial"/>
          <w:sz w:val="24"/>
          <w:szCs w:val="24"/>
        </w:rPr>
        <w:t xml:space="preserve"> </w:t>
      </w:r>
      <w:r w:rsidRPr="0013277E">
        <w:rPr>
          <w:rFonts w:ascii="Arial" w:eastAsia="Times New Roman" w:hAnsi="Arial" w:cs="Arial"/>
          <w:sz w:val="24"/>
          <w:szCs w:val="24"/>
        </w:rPr>
        <w:t>Provide a public venue for discussion of proposed projects</w:t>
      </w:r>
      <w:r w:rsidR="00E97330" w:rsidRPr="0013277E">
        <w:rPr>
          <w:rFonts w:ascii="Arial" w:eastAsia="Times New Roman" w:hAnsi="Arial" w:cs="Arial"/>
          <w:sz w:val="24"/>
          <w:szCs w:val="24"/>
        </w:rPr>
        <w:t xml:space="preserve"> </w:t>
      </w:r>
      <w:r w:rsidRPr="0013277E">
        <w:rPr>
          <w:rFonts w:ascii="Arial" w:eastAsia="Times New Roman" w:hAnsi="Arial" w:cs="Arial"/>
          <w:sz w:val="24"/>
          <w:szCs w:val="24"/>
        </w:rPr>
        <w:t>related to the Lower</w:t>
      </w:r>
      <w:r w:rsidR="00A73F73" w:rsidRPr="0013277E">
        <w:rPr>
          <w:rFonts w:ascii="Arial" w:eastAsia="Times New Roman" w:hAnsi="Arial" w:cs="Arial"/>
          <w:sz w:val="24"/>
          <w:szCs w:val="24"/>
        </w:rPr>
        <w:t> </w:t>
      </w:r>
      <w:r w:rsidRPr="0013277E">
        <w:rPr>
          <w:rFonts w:ascii="Arial" w:eastAsia="Times New Roman" w:hAnsi="Arial" w:cs="Arial"/>
          <w:sz w:val="24"/>
          <w:szCs w:val="24"/>
        </w:rPr>
        <w:t>LA</w:t>
      </w:r>
      <w:r w:rsidR="00997A18" w:rsidRPr="0013277E">
        <w:rPr>
          <w:rFonts w:ascii="Arial" w:eastAsia="Times New Roman" w:hAnsi="Arial" w:cs="Arial"/>
          <w:sz w:val="24"/>
          <w:szCs w:val="24"/>
        </w:rPr>
        <w:t> </w:t>
      </w:r>
      <w:r w:rsidRPr="0013277E">
        <w:rPr>
          <w:rFonts w:ascii="Arial" w:eastAsia="Times New Roman" w:hAnsi="Arial" w:cs="Arial"/>
          <w:sz w:val="24"/>
          <w:szCs w:val="24"/>
        </w:rPr>
        <w:t>River, ensure proposed projects</w:t>
      </w:r>
      <w:r w:rsidR="00E97330" w:rsidRPr="0013277E">
        <w:rPr>
          <w:rFonts w:ascii="Arial" w:eastAsia="Times New Roman" w:hAnsi="Arial" w:cs="Arial"/>
          <w:sz w:val="24"/>
          <w:szCs w:val="24"/>
        </w:rPr>
        <w:t xml:space="preserve"> </w:t>
      </w:r>
      <w:r w:rsidRPr="0013277E">
        <w:rPr>
          <w:rFonts w:ascii="Arial" w:eastAsia="Times New Roman" w:hAnsi="Arial" w:cs="Arial"/>
          <w:sz w:val="24"/>
          <w:szCs w:val="24"/>
        </w:rPr>
        <w:t>are consistent with the goals and objectives of the Lower LA</w:t>
      </w:r>
      <w:r w:rsidR="00997A18" w:rsidRPr="0013277E">
        <w:rPr>
          <w:rFonts w:ascii="Arial" w:eastAsia="Times New Roman" w:hAnsi="Arial" w:cs="Arial"/>
          <w:sz w:val="24"/>
          <w:szCs w:val="24"/>
        </w:rPr>
        <w:t> </w:t>
      </w:r>
      <w:r w:rsidRPr="0013277E">
        <w:rPr>
          <w:rFonts w:ascii="Arial" w:eastAsia="Times New Roman" w:hAnsi="Arial" w:cs="Arial"/>
          <w:sz w:val="24"/>
          <w:szCs w:val="24"/>
        </w:rPr>
        <w:t>River Revitalization Plan, and maximize multi-use oppor</w:t>
      </w:r>
      <w:r w:rsidR="00427615" w:rsidRPr="0013277E">
        <w:rPr>
          <w:rFonts w:ascii="Arial" w:eastAsia="Times New Roman" w:hAnsi="Arial" w:cs="Arial"/>
          <w:sz w:val="24"/>
          <w:szCs w:val="24"/>
        </w:rPr>
        <w:t>tunities and community benefits</w:t>
      </w:r>
      <w:r w:rsidR="00997A18" w:rsidRPr="0013277E">
        <w:rPr>
          <w:rFonts w:ascii="Arial" w:eastAsia="Times New Roman" w:hAnsi="Arial" w:cs="Arial"/>
          <w:sz w:val="24"/>
          <w:szCs w:val="24"/>
        </w:rPr>
        <w:t>.</w:t>
      </w:r>
    </w:p>
    <w:p w14:paraId="0D7FD22C" w14:textId="77777777" w:rsidR="00805DEE" w:rsidRPr="00C36884" w:rsidRDefault="00805DEE" w:rsidP="002D6E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</w:rPr>
      </w:pPr>
    </w:p>
    <w:p w14:paraId="33D0EEC7" w14:textId="5C9D2A09" w:rsidR="000A3B80" w:rsidRPr="0013277E" w:rsidRDefault="000A3B80" w:rsidP="002D6E97">
      <w:pPr>
        <w:pStyle w:val="ListParagraph"/>
        <w:numPr>
          <w:ilvl w:val="0"/>
          <w:numId w:val="17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270"/>
        <w:contextualSpacing w:val="0"/>
        <w:rPr>
          <w:rFonts w:ascii="Arial" w:hAnsi="Arial" w:cs="Arial"/>
          <w:b/>
          <w:bCs/>
          <w:sz w:val="24"/>
          <w:szCs w:val="24"/>
        </w:rPr>
      </w:pPr>
      <w:r w:rsidRPr="4A43E100">
        <w:rPr>
          <w:rFonts w:ascii="Arial" w:hAnsi="Arial" w:cs="Arial"/>
          <w:b/>
          <w:bCs/>
          <w:sz w:val="24"/>
          <w:szCs w:val="24"/>
        </w:rPr>
        <w:t xml:space="preserve">Welcome </w:t>
      </w:r>
      <w:r w:rsidR="00F763E1" w:rsidRPr="4A43E100">
        <w:rPr>
          <w:rFonts w:ascii="Arial" w:hAnsi="Arial" w:cs="Arial"/>
          <w:b/>
          <w:bCs/>
          <w:sz w:val="24"/>
          <w:szCs w:val="24"/>
        </w:rPr>
        <w:t xml:space="preserve">&amp; </w:t>
      </w:r>
      <w:r w:rsidRPr="4A43E100">
        <w:rPr>
          <w:rFonts w:ascii="Arial" w:hAnsi="Arial" w:cs="Arial"/>
          <w:b/>
          <w:bCs/>
          <w:sz w:val="24"/>
          <w:szCs w:val="24"/>
        </w:rPr>
        <w:t>Introductions</w:t>
      </w:r>
    </w:p>
    <w:p w14:paraId="3EF7ECC1" w14:textId="1862F34B" w:rsidR="00E81460" w:rsidRPr="0013277E" w:rsidRDefault="00016819" w:rsidP="00585ADD">
      <w:pPr>
        <w:pStyle w:val="ListParagraph"/>
        <w:numPr>
          <w:ilvl w:val="0"/>
          <w:numId w:val="17"/>
        </w:numPr>
        <w:tabs>
          <w:tab w:val="left" w:pos="630"/>
        </w:tabs>
        <w:autoSpaceDE w:val="0"/>
        <w:autoSpaceDN w:val="0"/>
        <w:adjustRightInd w:val="0"/>
        <w:spacing w:before="160" w:after="0" w:line="240" w:lineRule="auto"/>
        <w:ind w:left="630" w:hanging="270"/>
        <w:contextualSpacing w:val="0"/>
        <w:rPr>
          <w:rFonts w:ascii="Arial" w:hAnsi="Arial" w:cs="Arial"/>
          <w:b/>
          <w:bCs/>
          <w:sz w:val="24"/>
          <w:szCs w:val="24"/>
        </w:rPr>
      </w:pPr>
      <w:r w:rsidRPr="4A43E100">
        <w:rPr>
          <w:rFonts w:ascii="Arial" w:hAnsi="Arial" w:cs="Arial"/>
          <w:b/>
          <w:bCs/>
          <w:sz w:val="24"/>
          <w:szCs w:val="24"/>
        </w:rPr>
        <w:t>Agency</w:t>
      </w:r>
      <w:r w:rsidR="002354A4" w:rsidRPr="4A43E100">
        <w:rPr>
          <w:rFonts w:ascii="Arial" w:hAnsi="Arial" w:cs="Arial"/>
          <w:b/>
          <w:bCs/>
          <w:sz w:val="24"/>
          <w:szCs w:val="24"/>
        </w:rPr>
        <w:t xml:space="preserve"> </w:t>
      </w:r>
      <w:r w:rsidR="00074CCF" w:rsidRPr="4A43E100">
        <w:rPr>
          <w:rFonts w:ascii="Arial" w:hAnsi="Arial" w:cs="Arial"/>
          <w:b/>
          <w:bCs/>
          <w:sz w:val="24"/>
          <w:szCs w:val="24"/>
        </w:rPr>
        <w:t>/ Project</w:t>
      </w:r>
      <w:r w:rsidRPr="4A43E100">
        <w:rPr>
          <w:rFonts w:ascii="Arial" w:hAnsi="Arial" w:cs="Arial"/>
          <w:b/>
          <w:bCs/>
          <w:sz w:val="24"/>
          <w:szCs w:val="24"/>
        </w:rPr>
        <w:t xml:space="preserve"> </w:t>
      </w:r>
      <w:r w:rsidR="00E81460" w:rsidRPr="4A43E100">
        <w:rPr>
          <w:rFonts w:ascii="Arial" w:hAnsi="Arial" w:cs="Arial"/>
          <w:b/>
          <w:bCs/>
          <w:sz w:val="24"/>
          <w:szCs w:val="24"/>
        </w:rPr>
        <w:t>Update</w:t>
      </w:r>
      <w:r w:rsidRPr="4A43E100">
        <w:rPr>
          <w:rFonts w:ascii="Arial" w:hAnsi="Arial" w:cs="Arial"/>
          <w:b/>
          <w:bCs/>
          <w:sz w:val="24"/>
          <w:szCs w:val="24"/>
        </w:rPr>
        <w:t>s</w:t>
      </w:r>
    </w:p>
    <w:p w14:paraId="450C6412" w14:textId="2114B06A" w:rsidR="00016819" w:rsidRPr="0013277E" w:rsidRDefault="00567057" w:rsidP="478B2DE5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80" w:hanging="274"/>
        <w:contextualSpacing w:val="0"/>
        <w:rPr>
          <w:rFonts w:eastAsiaTheme="minorEastAsia"/>
        </w:rPr>
      </w:pPr>
      <w:bookmarkStart w:id="0" w:name="_Hlk112158106"/>
      <w:r w:rsidRPr="20870096">
        <w:rPr>
          <w:rFonts w:ascii="Arial" w:hAnsi="Arial" w:cs="Arial"/>
          <w:sz w:val="24"/>
          <w:szCs w:val="24"/>
        </w:rPr>
        <w:t xml:space="preserve">San Gabriel &amp; Lower LA Rivers </w:t>
      </w:r>
      <w:r w:rsidR="0038778F" w:rsidRPr="20870096">
        <w:rPr>
          <w:rFonts w:ascii="Arial" w:hAnsi="Arial" w:cs="Arial"/>
          <w:sz w:val="24"/>
          <w:szCs w:val="24"/>
        </w:rPr>
        <w:t>&amp; Mountains Conservancy (</w:t>
      </w:r>
      <w:r w:rsidR="00016819" w:rsidRPr="20870096">
        <w:rPr>
          <w:rFonts w:ascii="Arial" w:hAnsi="Arial" w:cs="Arial"/>
          <w:sz w:val="24"/>
          <w:szCs w:val="24"/>
        </w:rPr>
        <w:t>RMC</w:t>
      </w:r>
      <w:r w:rsidR="0038778F" w:rsidRPr="20870096">
        <w:rPr>
          <w:rFonts w:ascii="Arial" w:hAnsi="Arial" w:cs="Arial"/>
          <w:sz w:val="24"/>
          <w:szCs w:val="24"/>
        </w:rPr>
        <w:t>)</w:t>
      </w:r>
      <w:r w:rsidR="4778693E" w:rsidRPr="20870096">
        <w:rPr>
          <w:color w:val="FF0000"/>
          <w:sz w:val="24"/>
          <w:szCs w:val="24"/>
        </w:rPr>
        <w:t xml:space="preserve"> </w:t>
      </w:r>
    </w:p>
    <w:p w14:paraId="14332E3B" w14:textId="5B8D4FB6" w:rsidR="0BF6C209" w:rsidRDefault="0BF6C209" w:rsidP="20870096">
      <w:pPr>
        <w:pStyle w:val="ListParagraph"/>
        <w:numPr>
          <w:ilvl w:val="1"/>
          <w:numId w:val="18"/>
        </w:numPr>
        <w:spacing w:after="0" w:line="240" w:lineRule="auto"/>
        <w:ind w:left="1530" w:hanging="270"/>
        <w:rPr>
          <w:rFonts w:ascii="Arial" w:hAnsi="Arial" w:cs="Arial"/>
          <w:sz w:val="24"/>
          <w:szCs w:val="24"/>
        </w:rPr>
      </w:pPr>
      <w:r w:rsidRPr="20870096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Pr="20870096">
        <w:rPr>
          <w:rFonts w:ascii="Arial" w:hAnsi="Arial" w:cs="Arial"/>
          <w:sz w:val="24"/>
          <w:szCs w:val="24"/>
        </w:rPr>
        <w:t>Todos</w:t>
      </w:r>
      <w:proofErr w:type="spellEnd"/>
      <w:r w:rsidRPr="20870096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784812E0" w14:textId="41842D93" w:rsidR="7F9D3C76" w:rsidRDefault="7F9D3C76" w:rsidP="34582226">
      <w:pPr>
        <w:pStyle w:val="ListParagraph"/>
        <w:numPr>
          <w:ilvl w:val="1"/>
          <w:numId w:val="22"/>
        </w:numPr>
        <w:spacing w:after="0" w:line="240" w:lineRule="auto"/>
        <w:ind w:left="1530" w:hanging="270"/>
        <w:rPr>
          <w:rFonts w:ascii="Arial" w:eastAsia="Arial" w:hAnsi="Arial" w:cs="Arial"/>
          <w:sz w:val="24"/>
          <w:szCs w:val="24"/>
        </w:rPr>
      </w:pPr>
      <w:r w:rsidRPr="7C4E4F88">
        <w:rPr>
          <w:rFonts w:ascii="Arial" w:eastAsia="Arial" w:hAnsi="Arial" w:cs="Arial"/>
          <w:sz w:val="24"/>
          <w:szCs w:val="24"/>
        </w:rPr>
        <w:t>Lower LA River Recreation and Park District</w:t>
      </w:r>
    </w:p>
    <w:p w14:paraId="33F0EAC6" w14:textId="0B7FFFEE" w:rsidR="0403AB88" w:rsidRDefault="0403AB88" w:rsidP="7C4E4F88">
      <w:pPr>
        <w:pStyle w:val="ListParagraph"/>
        <w:numPr>
          <w:ilvl w:val="1"/>
          <w:numId w:val="17"/>
        </w:numPr>
        <w:spacing w:after="0" w:line="240" w:lineRule="auto"/>
        <w:ind w:left="1080" w:hanging="274"/>
        <w:rPr>
          <w:rFonts w:ascii="Arial" w:eastAsia="Arial" w:hAnsi="Arial" w:cs="Arial"/>
          <w:sz w:val="24"/>
          <w:szCs w:val="24"/>
        </w:rPr>
      </w:pPr>
      <w:r w:rsidRPr="7C4E4F88">
        <w:rPr>
          <w:rFonts w:ascii="Arial" w:eastAsia="Arial" w:hAnsi="Arial" w:cs="Arial"/>
          <w:sz w:val="24"/>
          <w:szCs w:val="24"/>
        </w:rPr>
        <w:t xml:space="preserve">Watershed Conservation Authority (WCA)   </w:t>
      </w:r>
    </w:p>
    <w:p w14:paraId="7AD67ABA" w14:textId="305BC893" w:rsidR="0403AB88" w:rsidRDefault="0403AB88" w:rsidP="7C4E4F88">
      <w:pPr>
        <w:pStyle w:val="ListParagraph"/>
        <w:numPr>
          <w:ilvl w:val="1"/>
          <w:numId w:val="1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7C4E4F88">
        <w:rPr>
          <w:rFonts w:ascii="Arial" w:eastAsia="Arial" w:hAnsi="Arial" w:cs="Arial"/>
          <w:sz w:val="24"/>
          <w:szCs w:val="24"/>
        </w:rPr>
        <w:t xml:space="preserve">River Ranger Pilot Program REACH Zone at the Lower LA River and Rio Hondo Confluence  </w:t>
      </w:r>
    </w:p>
    <w:p w14:paraId="67AC848D" w14:textId="097A77E9" w:rsidR="373F8F94" w:rsidRDefault="373F8F94" w:rsidP="0CC9F58A">
      <w:pPr>
        <w:pStyle w:val="ListParagraph"/>
        <w:numPr>
          <w:ilvl w:val="1"/>
          <w:numId w:val="17"/>
        </w:numPr>
        <w:spacing w:after="0" w:line="240" w:lineRule="auto"/>
        <w:ind w:left="1080" w:hanging="274"/>
        <w:rPr>
          <w:rFonts w:ascii="Arial" w:eastAsia="Arial" w:hAnsi="Arial" w:cs="Arial"/>
          <w:sz w:val="24"/>
          <w:szCs w:val="24"/>
        </w:rPr>
      </w:pPr>
      <w:r w:rsidRPr="2576E237">
        <w:rPr>
          <w:rFonts w:ascii="Arial" w:eastAsia="Arial" w:hAnsi="Arial" w:cs="Arial"/>
          <w:sz w:val="24"/>
          <w:szCs w:val="24"/>
        </w:rPr>
        <w:t>East Yard Communities for Environmental Justice</w:t>
      </w:r>
    </w:p>
    <w:p w14:paraId="3583241D" w14:textId="3D0E7B72" w:rsidR="00D30C53" w:rsidRPr="00946AED" w:rsidRDefault="00D30C53" w:rsidP="2576E237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/>
        </w:rPr>
      </w:pPr>
      <w:r w:rsidRPr="2576E237">
        <w:rPr>
          <w:rFonts w:ascii="Arial" w:eastAsia="Arial" w:hAnsi="Arial" w:cs="Arial"/>
          <w:sz w:val="24"/>
          <w:szCs w:val="24"/>
        </w:rPr>
        <w:t>Maywood Riverfront Park</w:t>
      </w:r>
      <w:r w:rsidR="005304D5" w:rsidRPr="2576E237">
        <w:rPr>
          <w:rFonts w:ascii="Arial" w:eastAsia="Arial" w:hAnsi="Arial" w:cs="Arial"/>
          <w:sz w:val="24"/>
          <w:szCs w:val="24"/>
        </w:rPr>
        <w:t xml:space="preserve"> </w:t>
      </w:r>
      <w:r w:rsidR="00DD062B" w:rsidRPr="2576E237">
        <w:rPr>
          <w:rFonts w:ascii="Arial" w:eastAsia="Arial" w:hAnsi="Arial" w:cs="Arial"/>
          <w:sz w:val="24"/>
          <w:szCs w:val="24"/>
        </w:rPr>
        <w:t xml:space="preserve"> </w:t>
      </w:r>
    </w:p>
    <w:p w14:paraId="23D674A4" w14:textId="1801D6D6" w:rsidR="00C345AB" w:rsidRPr="00C345AB" w:rsidRDefault="00C345AB" w:rsidP="00C345AB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80" w:hanging="274"/>
        <w:rPr>
          <w:rFonts w:ascii="Arial" w:hAnsi="Arial" w:cs="Arial"/>
          <w:sz w:val="24"/>
          <w:szCs w:val="24"/>
        </w:rPr>
      </w:pPr>
      <w:r w:rsidRPr="31C2B624">
        <w:rPr>
          <w:rFonts w:ascii="Arial" w:hAnsi="Arial" w:cs="Arial"/>
          <w:sz w:val="24"/>
          <w:szCs w:val="24"/>
        </w:rPr>
        <w:t>City of South Gate</w:t>
      </w:r>
      <w:r w:rsidR="55245DD7" w:rsidRPr="31C2B624">
        <w:rPr>
          <w:rFonts w:ascii="Arial" w:hAnsi="Arial" w:cs="Arial"/>
          <w:sz w:val="24"/>
          <w:szCs w:val="24"/>
        </w:rPr>
        <w:t xml:space="preserve"> </w:t>
      </w:r>
      <w:r w:rsidR="3B5E9E55" w:rsidRPr="31C2B624">
        <w:rPr>
          <w:rFonts w:ascii="Arial" w:hAnsi="Arial" w:cs="Arial"/>
          <w:sz w:val="24"/>
          <w:szCs w:val="24"/>
        </w:rPr>
        <w:t xml:space="preserve"> </w:t>
      </w:r>
    </w:p>
    <w:p w14:paraId="2EF3DAF8" w14:textId="7B8C1FF6" w:rsidR="00EE3E41" w:rsidRPr="0013277E" w:rsidRDefault="00C345AB" w:rsidP="00C7779D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1530" w:hanging="270"/>
        <w:contextualSpacing/>
        <w:rPr>
          <w:rFonts w:ascii="Calibri" w:eastAsia="Calibri" w:hAnsi="Calibri"/>
          <w:color w:val="000000" w:themeColor="text1"/>
        </w:rPr>
      </w:pPr>
      <w:r w:rsidRPr="4CF0ADAD">
        <w:rPr>
          <w:rFonts w:ascii="Arial" w:hAnsi="Arial" w:cs="Arial"/>
          <w:sz w:val="24"/>
          <w:szCs w:val="24"/>
        </w:rPr>
        <w:t>Urban Orchard</w:t>
      </w:r>
    </w:p>
    <w:p w14:paraId="429CEA30" w14:textId="4764AB25" w:rsidR="00EE3E41" w:rsidRPr="0013277E" w:rsidRDefault="6074D2A8" w:rsidP="00C7779D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80" w:hanging="274"/>
        <w:rPr>
          <w:rFonts w:ascii="Calibri" w:eastAsia="Calibri" w:hAnsi="Calibri"/>
        </w:rPr>
      </w:pPr>
      <w:r w:rsidRPr="2494C903">
        <w:rPr>
          <w:rFonts w:ascii="Arial" w:eastAsia="Arial" w:hAnsi="Arial" w:cs="Arial"/>
          <w:sz w:val="24"/>
          <w:szCs w:val="24"/>
        </w:rPr>
        <w:t xml:space="preserve">DPR Lower LA River Trail Restoration and Access Project  </w:t>
      </w:r>
    </w:p>
    <w:p w14:paraId="70A780B9" w14:textId="04B9C9B3" w:rsidR="00EE3E41" w:rsidRPr="0013277E" w:rsidRDefault="6074D2A8" w:rsidP="7E1080C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60" w:after="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7E1080C0">
        <w:rPr>
          <w:rFonts w:ascii="Arial" w:eastAsia="Arial" w:hAnsi="Arial" w:cs="Arial"/>
          <w:sz w:val="24"/>
          <w:szCs w:val="24"/>
        </w:rPr>
        <w:t xml:space="preserve"> </w:t>
      </w:r>
      <w:r w:rsidR="003974B3" w:rsidRPr="7E1080C0">
        <w:rPr>
          <w:rFonts w:ascii="Arial" w:hAnsi="Arial" w:cs="Arial"/>
          <w:b/>
          <w:bCs/>
          <w:sz w:val="24"/>
          <w:szCs w:val="24"/>
        </w:rPr>
        <w:t>Grant</w:t>
      </w:r>
      <w:r w:rsidR="002B6A84" w:rsidRPr="7E1080C0">
        <w:rPr>
          <w:rFonts w:ascii="Arial" w:hAnsi="Arial" w:cs="Arial"/>
          <w:b/>
          <w:bCs/>
          <w:sz w:val="24"/>
          <w:szCs w:val="24"/>
        </w:rPr>
        <w:t xml:space="preserve"> </w:t>
      </w:r>
      <w:r w:rsidR="003974B3" w:rsidRPr="7E1080C0">
        <w:rPr>
          <w:rFonts w:ascii="Arial" w:hAnsi="Arial" w:cs="Arial"/>
          <w:b/>
          <w:bCs/>
          <w:sz w:val="24"/>
          <w:szCs w:val="24"/>
        </w:rPr>
        <w:t>/ Funding Opportunities</w:t>
      </w:r>
    </w:p>
    <w:p w14:paraId="166C0610" w14:textId="2F9F453C" w:rsidR="002B6A84" w:rsidRPr="00672D43" w:rsidRDefault="005E1621" w:rsidP="1E27457B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1080" w:hanging="270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  <w:r w:rsidRPr="7E1080C0">
        <w:rPr>
          <w:rFonts w:ascii="Arial" w:hAnsi="Arial" w:cs="Arial"/>
          <w:sz w:val="24"/>
          <w:szCs w:val="24"/>
        </w:rPr>
        <w:t>RMC Low</w:t>
      </w:r>
      <w:r w:rsidRPr="7E1080C0">
        <w:rPr>
          <w:rFonts w:ascii="Arial" w:eastAsia="Arial" w:hAnsi="Arial" w:cs="Arial"/>
          <w:sz w:val="24"/>
          <w:szCs w:val="24"/>
        </w:rPr>
        <w:t xml:space="preserve">er LA River Grants, </w:t>
      </w:r>
      <w:r w:rsidR="003455C6" w:rsidRPr="7E1080C0">
        <w:rPr>
          <w:rFonts w:ascii="Arial" w:eastAsia="Arial" w:hAnsi="Arial" w:cs="Arial"/>
          <w:sz w:val="24"/>
          <w:szCs w:val="24"/>
        </w:rPr>
        <w:t>On-Going Call for Projects</w:t>
      </w:r>
      <w:r w:rsidR="0013277E" w:rsidRPr="7E1080C0">
        <w:rPr>
          <w:rFonts w:ascii="Arial" w:eastAsia="Arial" w:hAnsi="Arial" w:cs="Arial"/>
          <w:sz w:val="24"/>
          <w:szCs w:val="24"/>
        </w:rPr>
        <w:t xml:space="preserve"> - </w:t>
      </w:r>
      <w:hyperlink r:id="rId10">
        <w:r w:rsidR="0013277E" w:rsidRPr="7E1080C0">
          <w:rPr>
            <w:rStyle w:val="Hyperlink"/>
            <w:rFonts w:ascii="Arial" w:eastAsia="Arial" w:hAnsi="Arial" w:cs="Arial"/>
            <w:sz w:val="24"/>
            <w:szCs w:val="24"/>
          </w:rPr>
          <w:t>http://rmc.ca.gov/grants/</w:t>
        </w:r>
      </w:hyperlink>
    </w:p>
    <w:p w14:paraId="19DE3652" w14:textId="3B6A79C7" w:rsidR="0645B087" w:rsidRDefault="0645B087" w:rsidP="04FFED3D">
      <w:pPr>
        <w:pStyle w:val="ListParagraph"/>
        <w:numPr>
          <w:ilvl w:val="1"/>
          <w:numId w:val="17"/>
        </w:numPr>
        <w:spacing w:after="0" w:line="240" w:lineRule="auto"/>
        <w:ind w:left="1080" w:hanging="270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  <w:r w:rsidRPr="7E1080C0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Safe Clean Water</w:t>
      </w:r>
      <w:r w:rsidR="3126BAF4" w:rsidRPr="7E1080C0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 xml:space="preserve"> Program</w:t>
      </w:r>
    </w:p>
    <w:p w14:paraId="45BB96C3" w14:textId="73DCE396" w:rsidR="53D1D820" w:rsidRDefault="53D1D820" w:rsidP="09054D0E">
      <w:pPr>
        <w:pStyle w:val="ListParagraph"/>
        <w:numPr>
          <w:ilvl w:val="1"/>
          <w:numId w:val="17"/>
        </w:numPr>
        <w:spacing w:after="0" w:line="240" w:lineRule="auto"/>
        <w:ind w:left="1080" w:hanging="270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  <w:r w:rsidRPr="7E1080C0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Community Wetlands Grant Program</w:t>
      </w:r>
    </w:p>
    <w:p w14:paraId="2A9F8721" w14:textId="44084BE2" w:rsidR="00EE3E41" w:rsidRPr="0013277E" w:rsidRDefault="00EE3E41" w:rsidP="00585ADD">
      <w:pPr>
        <w:pStyle w:val="ListParagraph"/>
        <w:numPr>
          <w:ilvl w:val="0"/>
          <w:numId w:val="17"/>
        </w:numPr>
        <w:tabs>
          <w:tab w:val="left" w:pos="630"/>
        </w:tabs>
        <w:autoSpaceDE w:val="0"/>
        <w:autoSpaceDN w:val="0"/>
        <w:adjustRightInd w:val="0"/>
        <w:spacing w:before="160" w:after="0" w:line="240" w:lineRule="auto"/>
        <w:ind w:left="630" w:hanging="270"/>
        <w:contextualSpacing w:val="0"/>
        <w:rPr>
          <w:rFonts w:ascii="Arial" w:hAnsi="Arial" w:cs="Arial"/>
          <w:b/>
          <w:bCs/>
          <w:sz w:val="24"/>
          <w:szCs w:val="24"/>
        </w:rPr>
      </w:pPr>
      <w:r w:rsidRPr="7E1080C0">
        <w:rPr>
          <w:rFonts w:ascii="Arial" w:hAnsi="Arial" w:cs="Arial"/>
          <w:b/>
          <w:bCs/>
          <w:sz w:val="24"/>
          <w:szCs w:val="24"/>
        </w:rPr>
        <w:t>Lower LA River Events</w:t>
      </w:r>
    </w:p>
    <w:p w14:paraId="72F44F13" w14:textId="548C6F88" w:rsidR="00253A19" w:rsidRPr="0013277E" w:rsidRDefault="006976F9" w:rsidP="4CF0ADAD">
      <w:pPr>
        <w:pStyle w:val="ListParagraph"/>
        <w:numPr>
          <w:ilvl w:val="0"/>
          <w:numId w:val="17"/>
        </w:numPr>
        <w:tabs>
          <w:tab w:val="left" w:pos="630"/>
        </w:tabs>
        <w:autoSpaceDE w:val="0"/>
        <w:autoSpaceDN w:val="0"/>
        <w:adjustRightInd w:val="0"/>
        <w:spacing w:before="160" w:after="0" w:line="240" w:lineRule="auto"/>
        <w:ind w:left="630" w:hanging="270"/>
        <w:rPr>
          <w:rFonts w:ascii="Arial" w:hAnsi="Arial" w:cs="Arial"/>
          <w:b/>
          <w:bCs/>
          <w:sz w:val="24"/>
          <w:szCs w:val="24"/>
        </w:rPr>
      </w:pPr>
      <w:r w:rsidRPr="4CF0ADAD">
        <w:rPr>
          <w:rFonts w:ascii="Arial" w:hAnsi="Arial" w:cs="Arial"/>
          <w:b/>
          <w:bCs/>
          <w:sz w:val="24"/>
          <w:szCs w:val="24"/>
        </w:rPr>
        <w:t xml:space="preserve">Open Forum / Public </w:t>
      </w:r>
      <w:r w:rsidR="007B685D" w:rsidRPr="4CF0ADAD">
        <w:rPr>
          <w:rFonts w:ascii="Arial" w:hAnsi="Arial" w:cs="Arial"/>
          <w:b/>
          <w:bCs/>
          <w:sz w:val="24"/>
          <w:szCs w:val="24"/>
        </w:rPr>
        <w:t>Comment</w:t>
      </w:r>
    </w:p>
    <w:p w14:paraId="2F6282F0" w14:textId="067D589B" w:rsidR="6AEB6803" w:rsidRPr="001D7427" w:rsidRDefault="6AEB6803" w:rsidP="4CF0ADAD">
      <w:pPr>
        <w:pStyle w:val="ListParagraph"/>
        <w:numPr>
          <w:ilvl w:val="1"/>
          <w:numId w:val="17"/>
        </w:numPr>
        <w:spacing w:after="0" w:line="240" w:lineRule="auto"/>
        <w:ind w:left="1080" w:hanging="270"/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</w:pPr>
      <w:r w:rsidRPr="4CF0ADAD">
        <w:rPr>
          <w:rStyle w:val="Hyperlink"/>
          <w:rFonts w:ascii="Arial" w:eastAsia="Arial" w:hAnsi="Arial" w:cs="Arial"/>
          <w:color w:val="auto"/>
          <w:sz w:val="24"/>
          <w:szCs w:val="24"/>
          <w:u w:val="none"/>
        </w:rPr>
        <w:t>Lower LA River website changes: MIG Integration</w:t>
      </w:r>
    </w:p>
    <w:p w14:paraId="1431953D" w14:textId="77777777" w:rsidR="00F763E1" w:rsidRPr="0013277E" w:rsidRDefault="00F763E1" w:rsidP="00585ADD">
      <w:pPr>
        <w:pStyle w:val="ListParagraph"/>
        <w:numPr>
          <w:ilvl w:val="0"/>
          <w:numId w:val="17"/>
        </w:numPr>
        <w:tabs>
          <w:tab w:val="left" w:pos="630"/>
        </w:tabs>
        <w:autoSpaceDE w:val="0"/>
        <w:autoSpaceDN w:val="0"/>
        <w:adjustRightInd w:val="0"/>
        <w:spacing w:before="160" w:after="0" w:line="240" w:lineRule="auto"/>
        <w:ind w:left="630" w:hanging="270"/>
        <w:contextualSpacing w:val="0"/>
        <w:rPr>
          <w:rFonts w:ascii="Arial" w:hAnsi="Arial" w:cs="Arial"/>
          <w:b/>
          <w:bCs/>
          <w:sz w:val="24"/>
          <w:szCs w:val="24"/>
        </w:rPr>
      </w:pPr>
      <w:r w:rsidRPr="7E1080C0">
        <w:rPr>
          <w:rFonts w:ascii="Arial" w:hAnsi="Arial" w:cs="Arial"/>
          <w:b/>
          <w:bCs/>
          <w:sz w:val="24"/>
          <w:szCs w:val="24"/>
        </w:rPr>
        <w:t>Next Steps</w:t>
      </w:r>
    </w:p>
    <w:p w14:paraId="1CBBEEB6" w14:textId="59AE3E3C" w:rsidR="00992F23" w:rsidRPr="0002034A" w:rsidRDefault="00286FC1" w:rsidP="00EC307E">
      <w:pPr>
        <w:ind w:firstLine="630"/>
        <w:rPr>
          <w:rFonts w:ascii="Arial" w:hAnsi="Arial" w:cs="Arial"/>
          <w:sz w:val="24"/>
          <w:szCs w:val="24"/>
        </w:rPr>
      </w:pPr>
      <w:bookmarkStart w:id="1" w:name="_Hlk102047642"/>
      <w:r w:rsidRPr="53A6417A">
        <w:rPr>
          <w:rFonts w:ascii="Arial" w:hAnsi="Arial" w:cs="Arial"/>
          <w:sz w:val="24"/>
          <w:szCs w:val="24"/>
        </w:rPr>
        <w:t xml:space="preserve">Next </w:t>
      </w:r>
      <w:r w:rsidR="00F763E1" w:rsidRPr="53A6417A">
        <w:rPr>
          <w:rFonts w:ascii="Arial" w:hAnsi="Arial" w:cs="Arial"/>
          <w:sz w:val="24"/>
          <w:szCs w:val="24"/>
        </w:rPr>
        <w:t>IAG Meeting</w:t>
      </w:r>
      <w:r w:rsidR="003C0927" w:rsidRPr="53A6417A">
        <w:rPr>
          <w:rFonts w:ascii="Arial" w:hAnsi="Arial" w:cs="Arial"/>
          <w:sz w:val="24"/>
          <w:szCs w:val="24"/>
        </w:rPr>
        <w:t xml:space="preserve"> –</w:t>
      </w:r>
      <w:r w:rsidR="00565B44" w:rsidRPr="53A6417A">
        <w:rPr>
          <w:rFonts w:ascii="Arial" w:hAnsi="Arial" w:cs="Arial"/>
          <w:sz w:val="24"/>
          <w:szCs w:val="24"/>
        </w:rPr>
        <w:t xml:space="preserve"> </w:t>
      </w:r>
      <w:r w:rsidR="00793932" w:rsidRPr="53A6417A">
        <w:rPr>
          <w:rFonts w:ascii="Arial" w:hAnsi="Arial" w:cs="Arial"/>
          <w:sz w:val="24"/>
          <w:szCs w:val="24"/>
        </w:rPr>
        <w:t xml:space="preserve">Thursday, </w:t>
      </w:r>
      <w:r w:rsidR="00946AED">
        <w:rPr>
          <w:rFonts w:ascii="Arial" w:hAnsi="Arial" w:cs="Arial"/>
          <w:sz w:val="24"/>
          <w:szCs w:val="24"/>
        </w:rPr>
        <w:t>December 7</w:t>
      </w:r>
      <w:r w:rsidR="00577B31" w:rsidRPr="53A6417A">
        <w:rPr>
          <w:rFonts w:ascii="Arial" w:hAnsi="Arial" w:cs="Arial"/>
          <w:sz w:val="24"/>
          <w:szCs w:val="24"/>
        </w:rPr>
        <w:t>,</w:t>
      </w:r>
      <w:r w:rsidR="00BD17B3" w:rsidRPr="53A6417A">
        <w:rPr>
          <w:rFonts w:ascii="Arial" w:hAnsi="Arial" w:cs="Arial"/>
          <w:sz w:val="24"/>
          <w:szCs w:val="24"/>
        </w:rPr>
        <w:t xml:space="preserve"> 202</w:t>
      </w:r>
      <w:r w:rsidR="00416C9C">
        <w:rPr>
          <w:rFonts w:ascii="Arial" w:hAnsi="Arial" w:cs="Arial"/>
          <w:sz w:val="24"/>
          <w:szCs w:val="24"/>
        </w:rPr>
        <w:t>3</w:t>
      </w:r>
      <w:r w:rsidR="006F003F" w:rsidRPr="53A6417A">
        <w:rPr>
          <w:rFonts w:ascii="Arial" w:hAnsi="Arial" w:cs="Arial"/>
          <w:sz w:val="24"/>
          <w:szCs w:val="24"/>
        </w:rPr>
        <w:t>,</w:t>
      </w:r>
      <w:r w:rsidR="00253A19" w:rsidRPr="53A6417A">
        <w:rPr>
          <w:rFonts w:ascii="Arial" w:hAnsi="Arial" w:cs="Arial"/>
          <w:sz w:val="24"/>
          <w:szCs w:val="24"/>
        </w:rPr>
        <w:t xml:space="preserve"> 10 A.M. – 12 P.M.</w:t>
      </w:r>
      <w:bookmarkEnd w:id="1"/>
      <w:r w:rsidR="00570A94" w:rsidRPr="53A6417A">
        <w:rPr>
          <w:rFonts w:ascii="Arial" w:hAnsi="Arial" w:cs="Arial"/>
          <w:sz w:val="24"/>
          <w:szCs w:val="24"/>
        </w:rPr>
        <w:t xml:space="preserve"> </w:t>
      </w:r>
    </w:p>
    <w:sectPr w:rsidR="00992F23" w:rsidRPr="0002034A" w:rsidSect="00EC307E">
      <w:footerReference w:type="default" r:id="rId11"/>
      <w:pgSz w:w="12240" w:h="15840"/>
      <w:pgMar w:top="1080" w:right="1080" w:bottom="1080" w:left="108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01CCB" w14:textId="77777777" w:rsidR="00A06C0F" w:rsidRDefault="00A06C0F" w:rsidP="003C0927">
      <w:pPr>
        <w:spacing w:after="0" w:line="240" w:lineRule="auto"/>
      </w:pPr>
      <w:r>
        <w:separator/>
      </w:r>
    </w:p>
  </w:endnote>
  <w:endnote w:type="continuationSeparator" w:id="0">
    <w:p w14:paraId="5D85FAD8" w14:textId="77777777" w:rsidR="00A06C0F" w:rsidRDefault="00A06C0F" w:rsidP="003C0927">
      <w:pPr>
        <w:spacing w:after="0" w:line="240" w:lineRule="auto"/>
      </w:pPr>
      <w:r>
        <w:continuationSeparator/>
      </w:r>
    </w:p>
  </w:endnote>
  <w:endnote w:type="continuationNotice" w:id="1">
    <w:p w14:paraId="10CF90E6" w14:textId="77777777" w:rsidR="00A06C0F" w:rsidRDefault="00A06C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1894" w14:textId="6DFB174D" w:rsidR="003C0927" w:rsidRPr="003C0927" w:rsidRDefault="00793932" w:rsidP="003C0927">
    <w:pPr>
      <w:pStyle w:val="Footer"/>
      <w:tabs>
        <w:tab w:val="left" w:pos="7665"/>
      </w:tabs>
      <w:rPr>
        <w:rFonts w:ascii="Helvetica" w:hAnsi="Helvetica"/>
      </w:rPr>
    </w:pPr>
    <w:r w:rsidRPr="003C0927">
      <w:rPr>
        <w:rFonts w:ascii="Helvetica" w:hAnsi="Helvetica"/>
        <w:noProof/>
      </w:rPr>
      <w:drawing>
        <wp:anchor distT="0" distB="0" distL="114300" distR="114300" simplePos="0" relativeHeight="251658240" behindDoc="0" locked="0" layoutInCell="1" allowOverlap="1" wp14:anchorId="4CDC848A" wp14:editId="29EF6577">
          <wp:simplePos x="0" y="0"/>
          <wp:positionH relativeFrom="margin">
            <wp:posOffset>0</wp:posOffset>
          </wp:positionH>
          <wp:positionV relativeFrom="paragraph">
            <wp:posOffset>15875</wp:posOffset>
          </wp:positionV>
          <wp:extent cx="1265555" cy="5772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555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0927">
      <w:rPr>
        <w:rFonts w:ascii="Helvetica" w:hAnsi="Helvetica"/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96DCA16" wp14:editId="1A542A81">
              <wp:simplePos x="0" y="0"/>
              <wp:positionH relativeFrom="margin">
                <wp:posOffset>4724400</wp:posOffset>
              </wp:positionH>
              <wp:positionV relativeFrom="paragraph">
                <wp:posOffset>346710</wp:posOffset>
              </wp:positionV>
              <wp:extent cx="1219200" cy="295275"/>
              <wp:effectExtent l="0" t="0" r="0" b="9525"/>
              <wp:wrapNone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AAF6A" w14:textId="09EB6BFA" w:rsidR="003C0927" w:rsidRPr="00D94D3B" w:rsidRDefault="003C0927">
                          <w:pPr>
                            <w:rPr>
                              <w:color w:val="101E8E"/>
                            </w:rPr>
                          </w:pPr>
                          <w:r w:rsidRPr="00D94D3B">
                            <w:rPr>
                              <w:rFonts w:ascii="Helvetica" w:hAnsi="Helvetica"/>
                              <w:color w:val="101E8E"/>
                            </w:rPr>
                            <w:t>lowerlariver.org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6DCA16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372pt;margin-top:27.3pt;width:96pt;height:23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" stroked="f">
              <v:textbox>
                <w:txbxContent>
                  <w:p w14:paraId="3D6AAF6A" w14:textId="09EB6BFA" w:rsidR="003C0927" w:rsidRPr="00D94D3B" w:rsidRDefault="003C0927">
                    <w:pPr>
                      <w:rPr>
                        <w:color w:val="101E8E"/>
                      </w:rPr>
                    </w:pPr>
                    <w:r w:rsidRPr="00D94D3B">
                      <w:rPr>
                        <w:rFonts w:ascii="Helvetica" w:hAnsi="Helvetica"/>
                        <w:color w:val="101E8E"/>
                      </w:rPr>
                      <w:t>lowerlariver.org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C0927" w:rsidRPr="003C0927">
      <w:rPr>
        <w:rFonts w:ascii="Helvetica" w:hAnsi="Helvetica"/>
      </w:rPr>
      <w:tab/>
    </w:r>
    <w:r w:rsidR="003C0927" w:rsidRPr="003C0927">
      <w:rPr>
        <w:rFonts w:ascii="Helvetica" w:hAnsi="Helvetica"/>
      </w:rPr>
      <w:tab/>
    </w:r>
    <w:r w:rsidR="003C0927" w:rsidRPr="003C0927">
      <w:rPr>
        <w:rFonts w:ascii="Helvetica" w:hAnsi="Helveti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4643" w14:textId="77777777" w:rsidR="00A06C0F" w:rsidRDefault="00A06C0F" w:rsidP="003C0927">
      <w:pPr>
        <w:spacing w:after="0" w:line="240" w:lineRule="auto"/>
      </w:pPr>
      <w:r>
        <w:separator/>
      </w:r>
    </w:p>
  </w:footnote>
  <w:footnote w:type="continuationSeparator" w:id="0">
    <w:p w14:paraId="1F75B85E" w14:textId="77777777" w:rsidR="00A06C0F" w:rsidRDefault="00A06C0F" w:rsidP="003C0927">
      <w:pPr>
        <w:spacing w:after="0" w:line="240" w:lineRule="auto"/>
      </w:pPr>
      <w:r>
        <w:continuationSeparator/>
      </w:r>
    </w:p>
  </w:footnote>
  <w:footnote w:type="continuationNotice" w:id="1">
    <w:p w14:paraId="53DE3312" w14:textId="77777777" w:rsidR="00A06C0F" w:rsidRDefault="00A06C0F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cfnQgjsOxHEX4" int2:id="8Ll1EagE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4CF"/>
    <w:multiLevelType w:val="hybridMultilevel"/>
    <w:tmpl w:val="8084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7314"/>
    <w:multiLevelType w:val="hybridMultilevel"/>
    <w:tmpl w:val="42506B02"/>
    <w:lvl w:ilvl="0" w:tplc="AE2EA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C0389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C34A7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05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EEF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08D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80D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29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0CD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1DE4"/>
    <w:multiLevelType w:val="hybridMultilevel"/>
    <w:tmpl w:val="ECBED2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91A89"/>
    <w:multiLevelType w:val="hybridMultilevel"/>
    <w:tmpl w:val="7F9AD440"/>
    <w:lvl w:ilvl="0" w:tplc="344C90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30476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CE0784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7E0CB9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98A4A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556022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280ED1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F6E950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24215A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A626B"/>
    <w:multiLevelType w:val="hybridMultilevel"/>
    <w:tmpl w:val="FFFFFFFF"/>
    <w:lvl w:ilvl="0" w:tplc="D1A093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552D15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BF0BDF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E66DEE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BE2175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004018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60C3A5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EC558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B14911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A7030B"/>
    <w:multiLevelType w:val="hybridMultilevel"/>
    <w:tmpl w:val="C614956C"/>
    <w:lvl w:ilvl="0" w:tplc="ED9C1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9EBD7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5501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D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298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14F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ED1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6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74F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95DB4"/>
    <w:multiLevelType w:val="hybridMultilevel"/>
    <w:tmpl w:val="FFF053A4"/>
    <w:lvl w:ilvl="0" w:tplc="1400A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CDB8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E129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0D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04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8839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80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C0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87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A430D"/>
    <w:multiLevelType w:val="hybridMultilevel"/>
    <w:tmpl w:val="9C109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7F5952"/>
    <w:multiLevelType w:val="hybridMultilevel"/>
    <w:tmpl w:val="10EECE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C54C9"/>
    <w:multiLevelType w:val="hybridMultilevel"/>
    <w:tmpl w:val="C2B65818"/>
    <w:lvl w:ilvl="0" w:tplc="1CC61A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05032B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72CA64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660C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7444AA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D982E2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74C75E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58EF40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1E8CA5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6D50E8"/>
    <w:multiLevelType w:val="hybridMultilevel"/>
    <w:tmpl w:val="33AA553C"/>
    <w:lvl w:ilvl="0" w:tplc="56241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65C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F94D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F67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C6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5EB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A66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82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5C3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B0C9C"/>
    <w:multiLevelType w:val="hybridMultilevel"/>
    <w:tmpl w:val="DFFEA8D6"/>
    <w:lvl w:ilvl="0" w:tplc="89CCE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84D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947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286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0F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3AF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88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C04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68D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D797A"/>
    <w:multiLevelType w:val="hybridMultilevel"/>
    <w:tmpl w:val="1B669C6E"/>
    <w:lvl w:ilvl="0" w:tplc="92F65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2560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C59ED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8B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22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180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C3E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C4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E27C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73EFB"/>
    <w:multiLevelType w:val="hybridMultilevel"/>
    <w:tmpl w:val="D8F4C7CE"/>
    <w:lvl w:ilvl="0" w:tplc="BBC29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1016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1841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22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6C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44F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6C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E4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747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228B6"/>
    <w:multiLevelType w:val="hybridMultilevel"/>
    <w:tmpl w:val="29809F1A"/>
    <w:lvl w:ilvl="0" w:tplc="226AC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823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7CE5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63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344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10F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0AA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727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3EC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04D41"/>
    <w:multiLevelType w:val="hybridMultilevel"/>
    <w:tmpl w:val="0D20096E"/>
    <w:lvl w:ilvl="0" w:tplc="16CE53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16B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10F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A4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CDB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48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C8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66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A66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6243F"/>
    <w:multiLevelType w:val="hybridMultilevel"/>
    <w:tmpl w:val="58D09440"/>
    <w:lvl w:ilvl="0" w:tplc="07B62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ED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64F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8CC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89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DA7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E830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6A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50F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1B041D"/>
    <w:multiLevelType w:val="hybridMultilevel"/>
    <w:tmpl w:val="1CEE6044"/>
    <w:lvl w:ilvl="0" w:tplc="65608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AF5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3568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C66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C4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87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04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3CB3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32D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75B7E"/>
    <w:multiLevelType w:val="hybridMultilevel"/>
    <w:tmpl w:val="86FA895A"/>
    <w:lvl w:ilvl="0" w:tplc="A88456BC">
      <w:start w:val="1"/>
      <w:numFmt w:val="decimal"/>
      <w:lvlText w:val="%1."/>
      <w:lvlJc w:val="left"/>
      <w:pPr>
        <w:ind w:left="720" w:hanging="360"/>
      </w:pPr>
    </w:lvl>
    <w:lvl w:ilvl="1" w:tplc="D940E3F6">
      <w:start w:val="1"/>
      <w:numFmt w:val="lowerLetter"/>
      <w:lvlText w:val="%2."/>
      <w:lvlJc w:val="left"/>
      <w:pPr>
        <w:ind w:left="1440" w:hanging="360"/>
      </w:pPr>
    </w:lvl>
    <w:lvl w:ilvl="2" w:tplc="DC788F9E">
      <w:start w:val="1"/>
      <w:numFmt w:val="lowerRoman"/>
      <w:lvlText w:val="%3."/>
      <w:lvlJc w:val="right"/>
      <w:pPr>
        <w:ind w:left="2160" w:hanging="180"/>
      </w:pPr>
    </w:lvl>
    <w:lvl w:ilvl="3" w:tplc="49D84420">
      <w:start w:val="1"/>
      <w:numFmt w:val="decimal"/>
      <w:lvlText w:val="%4."/>
      <w:lvlJc w:val="left"/>
      <w:pPr>
        <w:ind w:left="2880" w:hanging="360"/>
      </w:pPr>
    </w:lvl>
    <w:lvl w:ilvl="4" w:tplc="E0BC241E">
      <w:start w:val="1"/>
      <w:numFmt w:val="lowerLetter"/>
      <w:lvlText w:val="%5."/>
      <w:lvlJc w:val="left"/>
      <w:pPr>
        <w:ind w:left="3600" w:hanging="360"/>
      </w:pPr>
    </w:lvl>
    <w:lvl w:ilvl="5" w:tplc="1A581DC4">
      <w:start w:val="1"/>
      <w:numFmt w:val="lowerRoman"/>
      <w:lvlText w:val="%6."/>
      <w:lvlJc w:val="right"/>
      <w:pPr>
        <w:ind w:left="4320" w:hanging="180"/>
      </w:pPr>
    </w:lvl>
    <w:lvl w:ilvl="6" w:tplc="699E5090">
      <w:start w:val="1"/>
      <w:numFmt w:val="decimal"/>
      <w:lvlText w:val="%7."/>
      <w:lvlJc w:val="left"/>
      <w:pPr>
        <w:ind w:left="5040" w:hanging="360"/>
      </w:pPr>
    </w:lvl>
    <w:lvl w:ilvl="7" w:tplc="3266C9F8">
      <w:start w:val="1"/>
      <w:numFmt w:val="lowerLetter"/>
      <w:lvlText w:val="%8."/>
      <w:lvlJc w:val="left"/>
      <w:pPr>
        <w:ind w:left="5760" w:hanging="360"/>
      </w:pPr>
    </w:lvl>
    <w:lvl w:ilvl="8" w:tplc="C26E9C1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A427C"/>
    <w:multiLevelType w:val="hybridMultilevel"/>
    <w:tmpl w:val="89C01516"/>
    <w:lvl w:ilvl="0" w:tplc="7158B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4A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F7C6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60C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06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F24C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8B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26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DCD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01A9E"/>
    <w:multiLevelType w:val="hybridMultilevel"/>
    <w:tmpl w:val="BB3A4FAA"/>
    <w:lvl w:ilvl="0" w:tplc="AD449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A45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5A983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85C2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42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5C7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0A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09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2B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277CE"/>
    <w:multiLevelType w:val="hybridMultilevel"/>
    <w:tmpl w:val="F0BC11AC"/>
    <w:lvl w:ilvl="0" w:tplc="5DD2D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E8D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3686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83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4C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5EB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5A4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EB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CCA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15748">
    <w:abstractNumId w:val="16"/>
  </w:num>
  <w:num w:numId="2" w16cid:durableId="887037220">
    <w:abstractNumId w:val="11"/>
  </w:num>
  <w:num w:numId="3" w16cid:durableId="1736470890">
    <w:abstractNumId w:val="14"/>
  </w:num>
  <w:num w:numId="4" w16cid:durableId="1081606971">
    <w:abstractNumId w:val="20"/>
  </w:num>
  <w:num w:numId="5" w16cid:durableId="831259402">
    <w:abstractNumId w:val="17"/>
  </w:num>
  <w:num w:numId="6" w16cid:durableId="457652373">
    <w:abstractNumId w:val="13"/>
  </w:num>
  <w:num w:numId="7" w16cid:durableId="1153521304">
    <w:abstractNumId w:val="19"/>
  </w:num>
  <w:num w:numId="8" w16cid:durableId="1801722515">
    <w:abstractNumId w:val="18"/>
  </w:num>
  <w:num w:numId="9" w16cid:durableId="183446230">
    <w:abstractNumId w:val="21"/>
  </w:num>
  <w:num w:numId="10" w16cid:durableId="1246232850">
    <w:abstractNumId w:val="5"/>
  </w:num>
  <w:num w:numId="11" w16cid:durableId="1385324589">
    <w:abstractNumId w:val="12"/>
  </w:num>
  <w:num w:numId="12" w16cid:durableId="1646082176">
    <w:abstractNumId w:val="15"/>
  </w:num>
  <w:num w:numId="13" w16cid:durableId="92213671">
    <w:abstractNumId w:val="1"/>
  </w:num>
  <w:num w:numId="14" w16cid:durableId="1526481492">
    <w:abstractNumId w:val="6"/>
  </w:num>
  <w:num w:numId="15" w16cid:durableId="790586729">
    <w:abstractNumId w:val="9"/>
  </w:num>
  <w:num w:numId="16" w16cid:durableId="344939266">
    <w:abstractNumId w:val="10"/>
  </w:num>
  <w:num w:numId="17" w16cid:durableId="1664699589">
    <w:abstractNumId w:val="8"/>
  </w:num>
  <w:num w:numId="18" w16cid:durableId="1130630192">
    <w:abstractNumId w:val="7"/>
  </w:num>
  <w:num w:numId="19" w16cid:durableId="267205953">
    <w:abstractNumId w:val="0"/>
  </w:num>
  <w:num w:numId="20" w16cid:durableId="1426730365">
    <w:abstractNumId w:val="0"/>
  </w:num>
  <w:num w:numId="21" w16cid:durableId="1643347367">
    <w:abstractNumId w:val="2"/>
  </w:num>
  <w:num w:numId="22" w16cid:durableId="1025594220">
    <w:abstractNumId w:val="7"/>
  </w:num>
  <w:num w:numId="23" w16cid:durableId="908153778">
    <w:abstractNumId w:val="4"/>
  </w:num>
  <w:num w:numId="24" w16cid:durableId="1043597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2MzM1NzG0NDMysTRT0lEKTi0uzszPAykwNK4FAIAQw4wtAAAA"/>
  </w:docVars>
  <w:rsids>
    <w:rsidRoot w:val="007E13AC"/>
    <w:rsid w:val="00010925"/>
    <w:rsid w:val="0001620A"/>
    <w:rsid w:val="00016819"/>
    <w:rsid w:val="0002034A"/>
    <w:rsid w:val="000303EB"/>
    <w:rsid w:val="000325CD"/>
    <w:rsid w:val="00043B9D"/>
    <w:rsid w:val="000442FC"/>
    <w:rsid w:val="00065269"/>
    <w:rsid w:val="00074CCF"/>
    <w:rsid w:val="000A2771"/>
    <w:rsid w:val="000A3B80"/>
    <w:rsid w:val="000C6D26"/>
    <w:rsid w:val="000D0244"/>
    <w:rsid w:val="000D4288"/>
    <w:rsid w:val="000D74A6"/>
    <w:rsid w:val="000F171B"/>
    <w:rsid w:val="000F2A3F"/>
    <w:rsid w:val="001131FA"/>
    <w:rsid w:val="00114CD9"/>
    <w:rsid w:val="00120B05"/>
    <w:rsid w:val="0013277E"/>
    <w:rsid w:val="0013752A"/>
    <w:rsid w:val="00145C86"/>
    <w:rsid w:val="00156344"/>
    <w:rsid w:val="00161A8A"/>
    <w:rsid w:val="00170C8C"/>
    <w:rsid w:val="00171CCC"/>
    <w:rsid w:val="00173EC2"/>
    <w:rsid w:val="00184881"/>
    <w:rsid w:val="001859C1"/>
    <w:rsid w:val="00187C56"/>
    <w:rsid w:val="00187E3D"/>
    <w:rsid w:val="001902F5"/>
    <w:rsid w:val="00196C24"/>
    <w:rsid w:val="001A12EF"/>
    <w:rsid w:val="001C5AE3"/>
    <w:rsid w:val="001C7403"/>
    <w:rsid w:val="001C7F24"/>
    <w:rsid w:val="001D7427"/>
    <w:rsid w:val="002107B2"/>
    <w:rsid w:val="0022599B"/>
    <w:rsid w:val="002354A4"/>
    <w:rsid w:val="00235DBC"/>
    <w:rsid w:val="00253A19"/>
    <w:rsid w:val="00285725"/>
    <w:rsid w:val="00286FC1"/>
    <w:rsid w:val="00291F3E"/>
    <w:rsid w:val="002A45B6"/>
    <w:rsid w:val="002A6A93"/>
    <w:rsid w:val="002B51F1"/>
    <w:rsid w:val="002B6A84"/>
    <w:rsid w:val="002C45AB"/>
    <w:rsid w:val="002D6E97"/>
    <w:rsid w:val="002E25B4"/>
    <w:rsid w:val="002F4489"/>
    <w:rsid w:val="002F69E0"/>
    <w:rsid w:val="00302A23"/>
    <w:rsid w:val="003211DF"/>
    <w:rsid w:val="0032486B"/>
    <w:rsid w:val="00330FFB"/>
    <w:rsid w:val="00335639"/>
    <w:rsid w:val="00344C75"/>
    <w:rsid w:val="003455C6"/>
    <w:rsid w:val="00355407"/>
    <w:rsid w:val="003556C2"/>
    <w:rsid w:val="00363559"/>
    <w:rsid w:val="00363597"/>
    <w:rsid w:val="00363F55"/>
    <w:rsid w:val="003667F7"/>
    <w:rsid w:val="003676E7"/>
    <w:rsid w:val="00376CDC"/>
    <w:rsid w:val="0038778F"/>
    <w:rsid w:val="003974B3"/>
    <w:rsid w:val="003C0927"/>
    <w:rsid w:val="003C20A5"/>
    <w:rsid w:val="003E1AC4"/>
    <w:rsid w:val="003E73BF"/>
    <w:rsid w:val="003F4E80"/>
    <w:rsid w:val="00415308"/>
    <w:rsid w:val="00416C9C"/>
    <w:rsid w:val="004231FD"/>
    <w:rsid w:val="00425039"/>
    <w:rsid w:val="0042578B"/>
    <w:rsid w:val="00427615"/>
    <w:rsid w:val="004448DF"/>
    <w:rsid w:val="00470AF8"/>
    <w:rsid w:val="00483CF7"/>
    <w:rsid w:val="0048723C"/>
    <w:rsid w:val="00490161"/>
    <w:rsid w:val="00497305"/>
    <w:rsid w:val="004A4288"/>
    <w:rsid w:val="004A52D1"/>
    <w:rsid w:val="004B3EC0"/>
    <w:rsid w:val="004B7245"/>
    <w:rsid w:val="004B7EEB"/>
    <w:rsid w:val="004C0C78"/>
    <w:rsid w:val="004C3F7B"/>
    <w:rsid w:val="004D1F82"/>
    <w:rsid w:val="004D34DE"/>
    <w:rsid w:val="005025D3"/>
    <w:rsid w:val="005073DA"/>
    <w:rsid w:val="005143A6"/>
    <w:rsid w:val="005274FB"/>
    <w:rsid w:val="005304D5"/>
    <w:rsid w:val="00565B44"/>
    <w:rsid w:val="00567057"/>
    <w:rsid w:val="00570A94"/>
    <w:rsid w:val="00570AEA"/>
    <w:rsid w:val="00577B31"/>
    <w:rsid w:val="00584CD1"/>
    <w:rsid w:val="00585ADD"/>
    <w:rsid w:val="005A6286"/>
    <w:rsid w:val="005B2F02"/>
    <w:rsid w:val="005C4C4D"/>
    <w:rsid w:val="005D1297"/>
    <w:rsid w:val="005E1621"/>
    <w:rsid w:val="005E21DF"/>
    <w:rsid w:val="006024EA"/>
    <w:rsid w:val="00616E04"/>
    <w:rsid w:val="00623142"/>
    <w:rsid w:val="00633C7C"/>
    <w:rsid w:val="006400CD"/>
    <w:rsid w:val="0064094E"/>
    <w:rsid w:val="0066022E"/>
    <w:rsid w:val="00672D43"/>
    <w:rsid w:val="006767E7"/>
    <w:rsid w:val="006847B0"/>
    <w:rsid w:val="00692DD1"/>
    <w:rsid w:val="006976F9"/>
    <w:rsid w:val="006B46BF"/>
    <w:rsid w:val="006F003F"/>
    <w:rsid w:val="00703B8E"/>
    <w:rsid w:val="00715B10"/>
    <w:rsid w:val="007302C3"/>
    <w:rsid w:val="00753AA2"/>
    <w:rsid w:val="00757C95"/>
    <w:rsid w:val="007640D7"/>
    <w:rsid w:val="007642D0"/>
    <w:rsid w:val="00793932"/>
    <w:rsid w:val="007A3EBA"/>
    <w:rsid w:val="007A7383"/>
    <w:rsid w:val="007B685D"/>
    <w:rsid w:val="007E13AC"/>
    <w:rsid w:val="007F3985"/>
    <w:rsid w:val="007F53E4"/>
    <w:rsid w:val="00805DEE"/>
    <w:rsid w:val="00811742"/>
    <w:rsid w:val="00820148"/>
    <w:rsid w:val="008456BC"/>
    <w:rsid w:val="00870C1D"/>
    <w:rsid w:val="0089175A"/>
    <w:rsid w:val="00891BE6"/>
    <w:rsid w:val="008951C9"/>
    <w:rsid w:val="008A0C1F"/>
    <w:rsid w:val="008A1C2E"/>
    <w:rsid w:val="008A568E"/>
    <w:rsid w:val="008B19C1"/>
    <w:rsid w:val="008C1ED5"/>
    <w:rsid w:val="008C2261"/>
    <w:rsid w:val="008D0075"/>
    <w:rsid w:val="008D23B5"/>
    <w:rsid w:val="00906DD7"/>
    <w:rsid w:val="00907824"/>
    <w:rsid w:val="00912E45"/>
    <w:rsid w:val="00914DE9"/>
    <w:rsid w:val="00917C27"/>
    <w:rsid w:val="00934D23"/>
    <w:rsid w:val="00946AED"/>
    <w:rsid w:val="00946BA3"/>
    <w:rsid w:val="00972A81"/>
    <w:rsid w:val="00982D12"/>
    <w:rsid w:val="00992F23"/>
    <w:rsid w:val="00997A18"/>
    <w:rsid w:val="009D1B63"/>
    <w:rsid w:val="009E0D1A"/>
    <w:rsid w:val="00A06C0F"/>
    <w:rsid w:val="00A11700"/>
    <w:rsid w:val="00A3774F"/>
    <w:rsid w:val="00A40842"/>
    <w:rsid w:val="00A413C8"/>
    <w:rsid w:val="00A44752"/>
    <w:rsid w:val="00A611F4"/>
    <w:rsid w:val="00A73F73"/>
    <w:rsid w:val="00A74D7C"/>
    <w:rsid w:val="00A77175"/>
    <w:rsid w:val="00A82F88"/>
    <w:rsid w:val="00AA0161"/>
    <w:rsid w:val="00AA671D"/>
    <w:rsid w:val="00AB62DD"/>
    <w:rsid w:val="00AD197E"/>
    <w:rsid w:val="00AF4E63"/>
    <w:rsid w:val="00B02AB3"/>
    <w:rsid w:val="00B17A96"/>
    <w:rsid w:val="00B17F83"/>
    <w:rsid w:val="00B50CB8"/>
    <w:rsid w:val="00B50E36"/>
    <w:rsid w:val="00B613E5"/>
    <w:rsid w:val="00B63DF2"/>
    <w:rsid w:val="00B63E45"/>
    <w:rsid w:val="00B749B0"/>
    <w:rsid w:val="00B81730"/>
    <w:rsid w:val="00B846D1"/>
    <w:rsid w:val="00BA4862"/>
    <w:rsid w:val="00BD17B3"/>
    <w:rsid w:val="00BD3178"/>
    <w:rsid w:val="00BD48BA"/>
    <w:rsid w:val="00BF38A3"/>
    <w:rsid w:val="00C10315"/>
    <w:rsid w:val="00C27DC8"/>
    <w:rsid w:val="00C30784"/>
    <w:rsid w:val="00C345AB"/>
    <w:rsid w:val="00C36884"/>
    <w:rsid w:val="00C373B6"/>
    <w:rsid w:val="00C437F6"/>
    <w:rsid w:val="00C43E5F"/>
    <w:rsid w:val="00C53379"/>
    <w:rsid w:val="00C56A89"/>
    <w:rsid w:val="00C64B17"/>
    <w:rsid w:val="00C663E1"/>
    <w:rsid w:val="00C705D3"/>
    <w:rsid w:val="00C7504A"/>
    <w:rsid w:val="00C7779D"/>
    <w:rsid w:val="00C83562"/>
    <w:rsid w:val="00CA0267"/>
    <w:rsid w:val="00CA7EBC"/>
    <w:rsid w:val="00CB01E5"/>
    <w:rsid w:val="00CB13C4"/>
    <w:rsid w:val="00CC0B21"/>
    <w:rsid w:val="00CC20D9"/>
    <w:rsid w:val="00CF2985"/>
    <w:rsid w:val="00D20F3D"/>
    <w:rsid w:val="00D22422"/>
    <w:rsid w:val="00D30C53"/>
    <w:rsid w:val="00D54288"/>
    <w:rsid w:val="00D730FD"/>
    <w:rsid w:val="00D80C66"/>
    <w:rsid w:val="00D90A70"/>
    <w:rsid w:val="00D94D3B"/>
    <w:rsid w:val="00D97E46"/>
    <w:rsid w:val="00DA3010"/>
    <w:rsid w:val="00DA47EE"/>
    <w:rsid w:val="00DC5FD7"/>
    <w:rsid w:val="00DD062B"/>
    <w:rsid w:val="00DE63E2"/>
    <w:rsid w:val="00E106AB"/>
    <w:rsid w:val="00E11E67"/>
    <w:rsid w:val="00E16F31"/>
    <w:rsid w:val="00E429FB"/>
    <w:rsid w:val="00E53E78"/>
    <w:rsid w:val="00E61851"/>
    <w:rsid w:val="00E63B92"/>
    <w:rsid w:val="00E81460"/>
    <w:rsid w:val="00E84151"/>
    <w:rsid w:val="00E86D64"/>
    <w:rsid w:val="00E90F89"/>
    <w:rsid w:val="00E97330"/>
    <w:rsid w:val="00EB5307"/>
    <w:rsid w:val="00EB6D0E"/>
    <w:rsid w:val="00EB70DC"/>
    <w:rsid w:val="00EC307E"/>
    <w:rsid w:val="00EC3730"/>
    <w:rsid w:val="00ED01EA"/>
    <w:rsid w:val="00EE3E41"/>
    <w:rsid w:val="00EF1203"/>
    <w:rsid w:val="00EF5641"/>
    <w:rsid w:val="00F033C9"/>
    <w:rsid w:val="00F3737A"/>
    <w:rsid w:val="00F4396B"/>
    <w:rsid w:val="00F52C21"/>
    <w:rsid w:val="00F66F05"/>
    <w:rsid w:val="00F763E1"/>
    <w:rsid w:val="00F86D08"/>
    <w:rsid w:val="00F90BEA"/>
    <w:rsid w:val="00FA2A15"/>
    <w:rsid w:val="00FA7B7F"/>
    <w:rsid w:val="00FB005E"/>
    <w:rsid w:val="00FC0ABB"/>
    <w:rsid w:val="00FC0D56"/>
    <w:rsid w:val="00FC10F9"/>
    <w:rsid w:val="00FC42A7"/>
    <w:rsid w:val="00FC53E4"/>
    <w:rsid w:val="00FC7E83"/>
    <w:rsid w:val="00FD25C7"/>
    <w:rsid w:val="00FD78D1"/>
    <w:rsid w:val="0403AB88"/>
    <w:rsid w:val="043D2F80"/>
    <w:rsid w:val="046C3534"/>
    <w:rsid w:val="04FFED3D"/>
    <w:rsid w:val="05D9C811"/>
    <w:rsid w:val="05F32244"/>
    <w:rsid w:val="0645B087"/>
    <w:rsid w:val="06B49578"/>
    <w:rsid w:val="08BEF017"/>
    <w:rsid w:val="09054D0E"/>
    <w:rsid w:val="0B8FD3C8"/>
    <w:rsid w:val="0BF6C209"/>
    <w:rsid w:val="0C490995"/>
    <w:rsid w:val="0CC9F58A"/>
    <w:rsid w:val="10F17A89"/>
    <w:rsid w:val="11363D2B"/>
    <w:rsid w:val="11D4579F"/>
    <w:rsid w:val="1399BB93"/>
    <w:rsid w:val="14D65CF7"/>
    <w:rsid w:val="15EFEBDB"/>
    <w:rsid w:val="1731623D"/>
    <w:rsid w:val="18BEBF3A"/>
    <w:rsid w:val="19198F46"/>
    <w:rsid w:val="1ADCF49A"/>
    <w:rsid w:val="1B3F684C"/>
    <w:rsid w:val="1B9DF794"/>
    <w:rsid w:val="1D5AF77E"/>
    <w:rsid w:val="1D77E331"/>
    <w:rsid w:val="1DAC86AF"/>
    <w:rsid w:val="1E27457B"/>
    <w:rsid w:val="1E985C1C"/>
    <w:rsid w:val="207168B7"/>
    <w:rsid w:val="20870096"/>
    <w:rsid w:val="210D991E"/>
    <w:rsid w:val="21A0FC86"/>
    <w:rsid w:val="22DC83D8"/>
    <w:rsid w:val="22E8067F"/>
    <w:rsid w:val="232331A4"/>
    <w:rsid w:val="24139EAC"/>
    <w:rsid w:val="24722CCA"/>
    <w:rsid w:val="2494C903"/>
    <w:rsid w:val="24D21FAF"/>
    <w:rsid w:val="2576E237"/>
    <w:rsid w:val="26F9D298"/>
    <w:rsid w:val="273A8A44"/>
    <w:rsid w:val="2740A16F"/>
    <w:rsid w:val="27BB77A2"/>
    <w:rsid w:val="2A184AFD"/>
    <w:rsid w:val="2BB41B5E"/>
    <w:rsid w:val="2C4DE31D"/>
    <w:rsid w:val="2D2E535C"/>
    <w:rsid w:val="2E07EDDF"/>
    <w:rsid w:val="3126BAF4"/>
    <w:rsid w:val="319DF7F3"/>
    <w:rsid w:val="31C2B624"/>
    <w:rsid w:val="34582226"/>
    <w:rsid w:val="34B2F036"/>
    <w:rsid w:val="34E84B18"/>
    <w:rsid w:val="350C8693"/>
    <w:rsid w:val="3695E801"/>
    <w:rsid w:val="36EE968F"/>
    <w:rsid w:val="36FEBB8B"/>
    <w:rsid w:val="373F8F94"/>
    <w:rsid w:val="37652C09"/>
    <w:rsid w:val="387DF553"/>
    <w:rsid w:val="389A8BEC"/>
    <w:rsid w:val="39755953"/>
    <w:rsid w:val="39E14DE4"/>
    <w:rsid w:val="3B5E9E55"/>
    <w:rsid w:val="3BBECAE5"/>
    <w:rsid w:val="3D3D037E"/>
    <w:rsid w:val="3E2FA219"/>
    <w:rsid w:val="3FA72BCC"/>
    <w:rsid w:val="3FD2660A"/>
    <w:rsid w:val="4111D2DA"/>
    <w:rsid w:val="42FBB0ED"/>
    <w:rsid w:val="4316C3B0"/>
    <w:rsid w:val="447BF31D"/>
    <w:rsid w:val="44CF567B"/>
    <w:rsid w:val="46118D71"/>
    <w:rsid w:val="463AB3FE"/>
    <w:rsid w:val="47622776"/>
    <w:rsid w:val="4769B46F"/>
    <w:rsid w:val="4778693E"/>
    <w:rsid w:val="478B2DE5"/>
    <w:rsid w:val="47EE6246"/>
    <w:rsid w:val="482ED9F7"/>
    <w:rsid w:val="48B027DB"/>
    <w:rsid w:val="4A0CD328"/>
    <w:rsid w:val="4A2E9EDB"/>
    <w:rsid w:val="4A43E100"/>
    <w:rsid w:val="4CF0ADAD"/>
    <w:rsid w:val="4F63B939"/>
    <w:rsid w:val="5013B42D"/>
    <w:rsid w:val="50BC30DA"/>
    <w:rsid w:val="510B2E47"/>
    <w:rsid w:val="51414DC8"/>
    <w:rsid w:val="5185542B"/>
    <w:rsid w:val="52C02FFE"/>
    <w:rsid w:val="53A6417A"/>
    <w:rsid w:val="53D1D820"/>
    <w:rsid w:val="55245DD7"/>
    <w:rsid w:val="561E7A8A"/>
    <w:rsid w:val="5658C54E"/>
    <w:rsid w:val="56D03DD2"/>
    <w:rsid w:val="58E69B29"/>
    <w:rsid w:val="5C34D4DE"/>
    <w:rsid w:val="5C4A5B9D"/>
    <w:rsid w:val="5D94A09E"/>
    <w:rsid w:val="5E1F509B"/>
    <w:rsid w:val="5E266828"/>
    <w:rsid w:val="5E74DF39"/>
    <w:rsid w:val="5F587D30"/>
    <w:rsid w:val="6074D2A8"/>
    <w:rsid w:val="615E08EA"/>
    <w:rsid w:val="61F0D1BC"/>
    <w:rsid w:val="624B3485"/>
    <w:rsid w:val="6411E2EC"/>
    <w:rsid w:val="65B45174"/>
    <w:rsid w:val="663AE8B6"/>
    <w:rsid w:val="6694D6E4"/>
    <w:rsid w:val="66A138D7"/>
    <w:rsid w:val="66CBA6A3"/>
    <w:rsid w:val="674983AE"/>
    <w:rsid w:val="67B617BB"/>
    <w:rsid w:val="67CD4A6E"/>
    <w:rsid w:val="694EBB39"/>
    <w:rsid w:val="69596922"/>
    <w:rsid w:val="696CDF68"/>
    <w:rsid w:val="6A22866F"/>
    <w:rsid w:val="6AEB6803"/>
    <w:rsid w:val="6AF89CF4"/>
    <w:rsid w:val="6C8922F8"/>
    <w:rsid w:val="6D98D3A7"/>
    <w:rsid w:val="6DD2E736"/>
    <w:rsid w:val="6F4C6BB0"/>
    <w:rsid w:val="701C2452"/>
    <w:rsid w:val="715B0457"/>
    <w:rsid w:val="729DD037"/>
    <w:rsid w:val="731C3FBE"/>
    <w:rsid w:val="73F15115"/>
    <w:rsid w:val="762E757A"/>
    <w:rsid w:val="772F29F2"/>
    <w:rsid w:val="791AADF6"/>
    <w:rsid w:val="7A99CE4B"/>
    <w:rsid w:val="7BF6FFBE"/>
    <w:rsid w:val="7C4E4F88"/>
    <w:rsid w:val="7E0138BB"/>
    <w:rsid w:val="7E1080C0"/>
    <w:rsid w:val="7F9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C9FDA"/>
  <w15:chartTrackingRefBased/>
  <w15:docId w15:val="{485FD104-81E9-43E8-AA02-DD1370A3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5A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F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6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3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63E1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63E1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3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927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0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927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C7F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7C95"/>
    <w:rPr>
      <w:color w:val="0000FF"/>
      <w:u w:val="single"/>
    </w:rPr>
  </w:style>
  <w:style w:type="paragraph" w:styleId="Revision">
    <w:name w:val="Revision"/>
    <w:hidden/>
    <w:uiPriority w:val="99"/>
    <w:semiHidden/>
    <w:rsid w:val="00A611F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77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71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rmc.ca.gov/gra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1B45292505B438B8B861837505129" ma:contentTypeVersion="15" ma:contentTypeDescription="Create a new document." ma:contentTypeScope="" ma:versionID="2c3d3a7d50f1b915cd616dbd482121f2">
  <xsd:schema xmlns:xsd="http://www.w3.org/2001/XMLSchema" xmlns:xs="http://www.w3.org/2001/XMLSchema" xmlns:p="http://schemas.microsoft.com/office/2006/metadata/properties" xmlns:ns2="44c6a191-fe0c-4ea0-a938-bffe8baf4b59" xmlns:ns3="a8ff1298-b4ee-4dca-84c1-49a682289d75" xmlns:ns4="bf2920f7-6e42-4ee3-9f3f-c94b7af73a2a" targetNamespace="http://schemas.microsoft.com/office/2006/metadata/properties" ma:root="true" ma:fieldsID="19018d2e11a32fae97a7d098bfb65f1f" ns2:_="" ns3:_="" ns4:_="">
    <xsd:import namespace="44c6a191-fe0c-4ea0-a938-bffe8baf4b59"/>
    <xsd:import namespace="a8ff1298-b4ee-4dca-84c1-49a682289d75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a191-fe0c-4ea0-a938-bffe8baf4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f1298-b4ee-4dca-84c1-49a682289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39594a2-5872-4dba-b127-4b389f2d1910}" ma:internalName="TaxCatchAll" ma:showField="CatchAllData" ma:web="a8ff1298-b4ee-4dca-84c1-49a682289d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c6a191-fe0c-4ea0-a938-bffe8baf4b59">
      <Terms xmlns="http://schemas.microsoft.com/office/infopath/2007/PartnerControls"/>
    </lcf76f155ced4ddcb4097134ff3c332f>
    <TaxCatchAll xmlns="bf2920f7-6e42-4ee3-9f3f-c94b7af73a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1ABD35-C788-49B5-B70A-386C3878D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6a191-fe0c-4ea0-a938-bffe8baf4b59"/>
    <ds:schemaRef ds:uri="a8ff1298-b4ee-4dca-84c1-49a682289d75"/>
    <ds:schemaRef ds:uri="bf2920f7-6e42-4ee3-9f3f-c94b7af73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B1CC6-E676-4829-91EB-560391C7901C}">
  <ds:schemaRefs>
    <ds:schemaRef ds:uri="bf2920f7-6e42-4ee3-9f3f-c94b7af73a2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8ff1298-b4ee-4dca-84c1-49a682289d75"/>
    <ds:schemaRef ds:uri="44c6a191-fe0c-4ea0-a938-bffe8baf4b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56455F-6072-4965-8269-21CBC21BDA8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7597248-ea38-451b-8abe-a638eddbac81}" enabled="0" method="" siteId="{07597248-ea38-451b-8abe-a638eddbac8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Links>
    <vt:vector size="6" baseType="variant">
      <vt:variant>
        <vt:i4>5767240</vt:i4>
      </vt:variant>
      <vt:variant>
        <vt:i4>0</vt:i4>
      </vt:variant>
      <vt:variant>
        <vt:i4>0</vt:i4>
      </vt:variant>
      <vt:variant>
        <vt:i4>5</vt:i4>
      </vt:variant>
      <vt:variant>
        <vt:lpwstr>http://rmc.ca.gov/grants/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Riley</dc:creator>
  <cp:keywords/>
  <dc:description/>
  <cp:lastModifiedBy>Michelle Loekman</cp:lastModifiedBy>
  <cp:revision>2</cp:revision>
  <cp:lastPrinted>2022-05-17T16:58:00Z</cp:lastPrinted>
  <dcterms:created xsi:type="dcterms:W3CDTF">2023-09-27T20:40:00Z</dcterms:created>
  <dcterms:modified xsi:type="dcterms:W3CDTF">2023-09-27T20:40:00Z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0x010100CBB1B45292505B438B8B861837505129</vt:lpwstr>
  </property>
  <property fmtid="{D5CDD505-2E9C-101B-9397-08002B2CF9AE}" pid="3" name="MediaServiceImageTags">
    <vt:lpwstr/>
  </property>
</Properties>
</file>